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510"/>
        <w:gridCol w:w="2694"/>
      </w:tblGrid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Волинська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Сумська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Черкаська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Кіровоградська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29AD">
              <w:rPr>
                <w:rFonts w:ascii="Times New Roman" w:hAnsi="Times New Roman" w:cs="Times New Roman"/>
                <w:b/>
                <w:color w:val="548DD4" w:themeColor="text2" w:themeTint="99"/>
                <w:sz w:val="32"/>
                <w:szCs w:val="32"/>
              </w:rPr>
              <w:t>Полтавська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Тернопільська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Херсонська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Вінницька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Закарпатська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Одеська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Дніпропетровська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Львівська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Запорізька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Чернівецька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Луганська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Донецька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color w:val="548DD4" w:themeColor="text2" w:themeTint="99"/>
                <w:sz w:val="32"/>
                <w:szCs w:val="32"/>
              </w:rPr>
              <w:t>Івано-Франківська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color w:val="548DD4" w:themeColor="text2" w:themeTint="99"/>
                <w:sz w:val="32"/>
                <w:szCs w:val="32"/>
              </w:rPr>
              <w:t>Рівненська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Житомирська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Хмельницька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Миколаївська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sz w:val="32"/>
                <w:szCs w:val="32"/>
              </w:rPr>
              <w:t>Чернігівська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Харківська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F3989" w:rsidRPr="000F3989" w:rsidTr="000F3989">
        <w:tc>
          <w:tcPr>
            <w:tcW w:w="3510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Крим</w:t>
            </w:r>
          </w:p>
        </w:tc>
        <w:tc>
          <w:tcPr>
            <w:tcW w:w="2694" w:type="dxa"/>
          </w:tcPr>
          <w:p w:rsidR="000F3989" w:rsidRPr="000F3989" w:rsidRDefault="000F3989" w:rsidP="00A31119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63ED8" w:rsidRDefault="00763ED8">
      <w:pPr>
        <w:rPr>
          <w:rFonts w:ascii="Times New Roman" w:hAnsi="Times New Roman" w:cs="Times New Roman"/>
          <w:sz w:val="32"/>
          <w:szCs w:val="32"/>
        </w:rPr>
      </w:pPr>
    </w:p>
    <w:p w:rsidR="00677681" w:rsidRDefault="00677681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510"/>
        <w:gridCol w:w="2694"/>
      </w:tblGrid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Волинська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Сумська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Черкаська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Кіровоградська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29AD">
              <w:rPr>
                <w:rFonts w:ascii="Times New Roman" w:hAnsi="Times New Roman" w:cs="Times New Roman"/>
                <w:b/>
                <w:color w:val="548DD4" w:themeColor="text2" w:themeTint="99"/>
                <w:sz w:val="32"/>
                <w:szCs w:val="32"/>
              </w:rPr>
              <w:t>Полтавська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Тернопільська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Херсонська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Вінницька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Закарпатська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Одеська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Дніпропетровська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Львівська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Запорізька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Чернівецька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Луганська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Донецька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color w:val="548DD4" w:themeColor="text2" w:themeTint="99"/>
                <w:sz w:val="32"/>
                <w:szCs w:val="32"/>
              </w:rPr>
              <w:t>Івано-Франківська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color w:val="548DD4" w:themeColor="text2" w:themeTint="99"/>
                <w:sz w:val="32"/>
                <w:szCs w:val="32"/>
              </w:rPr>
              <w:t>Рівненська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Житомирська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Хмельницька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color w:val="948A54" w:themeColor="background2" w:themeShade="80"/>
                <w:sz w:val="32"/>
                <w:szCs w:val="32"/>
              </w:rPr>
              <w:t>Миколаївська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77681">
              <w:rPr>
                <w:rFonts w:ascii="Times New Roman" w:hAnsi="Times New Roman" w:cs="Times New Roman"/>
                <w:b/>
                <w:sz w:val="32"/>
                <w:szCs w:val="32"/>
              </w:rPr>
              <w:t>Чернігівська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3989">
              <w:rPr>
                <w:rFonts w:ascii="Times New Roman" w:hAnsi="Times New Roman" w:cs="Times New Roman"/>
                <w:b/>
                <w:sz w:val="32"/>
                <w:szCs w:val="32"/>
              </w:rPr>
              <w:t>Харківська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77681" w:rsidRPr="000F3989" w:rsidTr="00671120">
        <w:tc>
          <w:tcPr>
            <w:tcW w:w="3510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0E3E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Крим</w:t>
            </w:r>
          </w:p>
        </w:tc>
        <w:tc>
          <w:tcPr>
            <w:tcW w:w="2694" w:type="dxa"/>
          </w:tcPr>
          <w:p w:rsidR="00677681" w:rsidRPr="000F3989" w:rsidRDefault="00677681" w:rsidP="0067112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31119" w:rsidRDefault="00A31119">
      <w:pPr>
        <w:rPr>
          <w:rFonts w:ascii="Times New Roman" w:hAnsi="Times New Roman" w:cs="Times New Roman"/>
          <w:sz w:val="32"/>
          <w:szCs w:val="32"/>
        </w:rPr>
      </w:pPr>
    </w:p>
    <w:p w:rsidR="00A31119" w:rsidRDefault="00A31119">
      <w:pPr>
        <w:rPr>
          <w:rFonts w:ascii="Times New Roman" w:hAnsi="Times New Roman" w:cs="Times New Roman"/>
          <w:sz w:val="32"/>
          <w:szCs w:val="32"/>
        </w:rPr>
      </w:pPr>
    </w:p>
    <w:p w:rsidR="0041322D" w:rsidRDefault="0041322D">
      <w:pPr>
        <w:rPr>
          <w:rFonts w:ascii="Times New Roman" w:hAnsi="Times New Roman" w:cs="Times New Roman"/>
          <w:sz w:val="32"/>
          <w:szCs w:val="32"/>
        </w:rPr>
      </w:pPr>
    </w:p>
    <w:p w:rsidR="000D246A" w:rsidRPr="000D246A" w:rsidRDefault="000D246A">
      <w:pPr>
        <w:rPr>
          <w:rFonts w:ascii="Times New Roman" w:hAnsi="Times New Roman" w:cs="Times New Roman"/>
          <w:b/>
          <w:sz w:val="32"/>
          <w:szCs w:val="32"/>
        </w:rPr>
      </w:pPr>
      <w:r w:rsidRPr="000D246A">
        <w:rPr>
          <w:rFonts w:ascii="Times New Roman" w:hAnsi="Times New Roman" w:cs="Times New Roman"/>
          <w:b/>
          <w:sz w:val="32"/>
          <w:szCs w:val="32"/>
        </w:rPr>
        <w:lastRenderedPageBreak/>
        <w:t>Домашнє завдання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41322D" w:rsidRPr="000D246A" w:rsidRDefault="0041322D" w:rsidP="000D246A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0D246A">
        <w:rPr>
          <w:rFonts w:ascii="Times New Roman" w:hAnsi="Times New Roman" w:cs="Times New Roman"/>
          <w:sz w:val="32"/>
          <w:szCs w:val="32"/>
        </w:rPr>
        <w:t xml:space="preserve">При розчиненні в </w:t>
      </w:r>
      <w:proofErr w:type="spellStart"/>
      <w:r w:rsidRPr="000D246A">
        <w:rPr>
          <w:rFonts w:ascii="Times New Roman" w:hAnsi="Times New Roman" w:cs="Times New Roman"/>
          <w:sz w:val="32"/>
          <w:szCs w:val="32"/>
        </w:rPr>
        <w:t>хлоридній</w:t>
      </w:r>
      <w:proofErr w:type="spellEnd"/>
      <w:r w:rsidRPr="000D246A">
        <w:rPr>
          <w:rFonts w:ascii="Times New Roman" w:hAnsi="Times New Roman" w:cs="Times New Roman"/>
          <w:sz w:val="32"/>
          <w:szCs w:val="32"/>
        </w:rPr>
        <w:t xml:space="preserve"> кислоті металу другої групи масою </w:t>
      </w:r>
      <w:r w:rsidRPr="000D246A">
        <w:rPr>
          <w:rFonts w:ascii="Times New Roman" w:hAnsi="Times New Roman" w:cs="Times New Roman"/>
          <w:sz w:val="32"/>
          <w:szCs w:val="32"/>
        </w:rPr>
        <w:br/>
        <w:t>1,2 г виділився водень об’ємом 1,12 л (н. у.). Визначте цей метал.</w:t>
      </w:r>
    </w:p>
    <w:p w:rsidR="000D246A" w:rsidRPr="0041322D" w:rsidRDefault="000D246A">
      <w:pPr>
        <w:rPr>
          <w:rFonts w:ascii="Times New Roman" w:hAnsi="Times New Roman" w:cs="Times New Roman"/>
          <w:sz w:val="32"/>
          <w:szCs w:val="32"/>
        </w:rPr>
      </w:pPr>
    </w:p>
    <w:p w:rsidR="0041322D" w:rsidRPr="000D246A" w:rsidRDefault="0041322D" w:rsidP="000D246A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32"/>
          <w:szCs w:val="32"/>
        </w:rPr>
      </w:pPr>
      <w:r w:rsidRPr="000D246A">
        <w:rPr>
          <w:rFonts w:ascii="Times New Roman" w:hAnsi="Times New Roman" w:cs="Times New Roman"/>
          <w:bCs/>
          <w:sz w:val="32"/>
          <w:szCs w:val="32"/>
        </w:rPr>
        <w:t>Чи взаємодіють між собою вищі оксиди елементів порядкові номера яких 12 і 16. Якщо так, напишіть рівняння реакції.</w:t>
      </w:r>
    </w:p>
    <w:p w:rsidR="0041322D" w:rsidRPr="0041322D" w:rsidRDefault="0041322D">
      <w:pPr>
        <w:rPr>
          <w:rFonts w:ascii="Times New Roman" w:hAnsi="Times New Roman" w:cs="Times New Roman"/>
          <w:sz w:val="32"/>
          <w:szCs w:val="32"/>
        </w:rPr>
      </w:pPr>
    </w:p>
    <w:p w:rsidR="0041322D" w:rsidRPr="000D246A" w:rsidRDefault="0041322D" w:rsidP="000D246A">
      <w:pPr>
        <w:pStyle w:val="a6"/>
        <w:numPr>
          <w:ilvl w:val="0"/>
          <w:numId w:val="1"/>
        </w:numPr>
        <w:spacing w:after="0"/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val="ru-RU" w:eastAsia="ru-RU"/>
        </w:rPr>
      </w:pP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eastAsia="ru-RU"/>
        </w:rPr>
        <w:t>Вкажіть номер періоду та групи, у яких розташований елемент з електронною формулою 1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val="en-US" w:eastAsia="ru-RU"/>
        </w:rPr>
        <w:t>S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vertAlign w:val="superscript"/>
          <w:lang w:eastAsia="ru-RU"/>
        </w:rPr>
        <w:t>2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eastAsia="ru-RU"/>
        </w:rPr>
        <w:t>2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val="en-US" w:eastAsia="ru-RU"/>
        </w:rPr>
        <w:t>S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vertAlign w:val="superscript"/>
          <w:lang w:eastAsia="ru-RU"/>
        </w:rPr>
        <w:t>2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eastAsia="ru-RU"/>
        </w:rPr>
        <w:t>2Р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vertAlign w:val="superscript"/>
          <w:lang w:eastAsia="ru-RU"/>
        </w:rPr>
        <w:t>6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eastAsia="ru-RU"/>
        </w:rPr>
        <w:t>3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val="en-US" w:eastAsia="ru-RU"/>
        </w:rPr>
        <w:t>S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vertAlign w:val="superscript"/>
          <w:lang w:eastAsia="ru-RU"/>
        </w:rPr>
        <w:t>2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eastAsia="ru-RU"/>
        </w:rPr>
        <w:t>3Р</w:t>
      </w:r>
      <w:r w:rsidRPr="000D246A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vertAlign w:val="superscript"/>
          <w:lang w:eastAsia="ru-RU"/>
        </w:rPr>
        <w:t>1</w:t>
      </w:r>
    </w:p>
    <w:p w:rsidR="0041322D" w:rsidRDefault="000D246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41322D" w:rsidRPr="0041322D">
        <w:rPr>
          <w:rFonts w:ascii="Times New Roman" w:hAnsi="Times New Roman" w:cs="Times New Roman"/>
          <w:sz w:val="32"/>
          <w:szCs w:val="32"/>
        </w:rPr>
        <w:t>Обчисліть число протонів, нейтронів та електронів.</w:t>
      </w:r>
    </w:p>
    <w:p w:rsidR="0041322D" w:rsidRDefault="0041322D" w:rsidP="0041322D">
      <w:pPr>
        <w:spacing w:after="0"/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  <w:lang w:eastAsia="ru-RU"/>
        </w:rPr>
      </w:pPr>
    </w:p>
    <w:p w:rsidR="0041322D" w:rsidRPr="0041322D" w:rsidRDefault="0041322D">
      <w:pPr>
        <w:rPr>
          <w:rFonts w:ascii="Times New Roman" w:hAnsi="Times New Roman" w:cs="Times New Roman"/>
          <w:sz w:val="32"/>
          <w:szCs w:val="32"/>
        </w:rPr>
      </w:pPr>
    </w:p>
    <w:sectPr w:rsidR="0041322D" w:rsidRPr="0041322D" w:rsidSect="007677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4256D"/>
    <w:multiLevelType w:val="hybridMultilevel"/>
    <w:tmpl w:val="FD925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2CAE"/>
    <w:rsid w:val="000D246A"/>
    <w:rsid w:val="000F3989"/>
    <w:rsid w:val="0041322D"/>
    <w:rsid w:val="004829AD"/>
    <w:rsid w:val="00677681"/>
    <w:rsid w:val="00763ED8"/>
    <w:rsid w:val="0076778C"/>
    <w:rsid w:val="00770E3E"/>
    <w:rsid w:val="008C2CAE"/>
    <w:rsid w:val="00A31119"/>
    <w:rsid w:val="00AA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078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789"/>
    <w:rPr>
      <w:rFonts w:ascii="Calibri" w:hAnsi="Calibri"/>
      <w:sz w:val="16"/>
      <w:szCs w:val="16"/>
    </w:rPr>
  </w:style>
  <w:style w:type="paragraph" w:styleId="a6">
    <w:name w:val="List Paragraph"/>
    <w:basedOn w:val="a"/>
    <w:uiPriority w:val="34"/>
    <w:qFormat/>
    <w:rsid w:val="000D2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078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789"/>
    <w:rPr>
      <w:rFonts w:ascii="Calibri" w:hAnsi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Admin</cp:lastModifiedBy>
  <cp:revision>7</cp:revision>
  <cp:lastPrinted>2004-01-01T05:10:00Z</cp:lastPrinted>
  <dcterms:created xsi:type="dcterms:W3CDTF">2015-03-16T20:59:00Z</dcterms:created>
  <dcterms:modified xsi:type="dcterms:W3CDTF">2016-05-26T11:16:00Z</dcterms:modified>
</cp:coreProperties>
</file>